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огорожі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. № 101310008)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427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Шарикова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48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7-28-004312-b" w:history="1">
        <w:r w:rsidR="0071052B" w:rsidRPr="0071052B">
          <w:rPr>
            <w:rFonts w:ascii="Times New Roman" w:eastAsia="Times New Roman" w:hAnsi="Times New Roman"/>
            <w:sz w:val="28"/>
            <w:szCs w:val="28"/>
            <w:lang w:eastAsia="ru-RU"/>
          </w:rPr>
          <w:t>UA-2021-07-28-004312-b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20DE7">
        <w:rPr>
          <w:rFonts w:ascii="Times New Roman" w:hAnsi="Times New Roman"/>
          <w:sz w:val="28"/>
          <w:szCs w:val="28"/>
        </w:rPr>
        <w:t>огорожі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427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579 686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52B">
        <w:rPr>
          <w:rFonts w:ascii="Times New Roman" w:eastAsia="Times New Roman" w:hAnsi="Times New Roman"/>
          <w:sz w:val="28"/>
          <w:szCs w:val="28"/>
          <w:lang w:eastAsia="ru-RU"/>
        </w:rPr>
        <w:t>579 686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052B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E11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28-004312-b-kapitalnyj-remont-ohorozhi-inv-101310008-komunalnoho-za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2021-07-28T09:23:00Z</dcterms:modified>
</cp:coreProperties>
</file>